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B6" w:rsidRDefault="00224DAD" w:rsidP="00BE1420">
      <w:pPr>
        <w:spacing w:line="240" w:lineRule="exact"/>
        <w:ind w:left="5528"/>
        <w:rPr>
          <w:color w:val="000000"/>
          <w:sz w:val="28"/>
          <w:szCs w:val="28"/>
        </w:rPr>
      </w:pPr>
      <w:bookmarkStart w:id="0" w:name="sub_202"/>
      <w:bookmarkStart w:id="1" w:name="sub_40"/>
      <w:r>
        <w:rPr>
          <w:color w:val="000000"/>
          <w:sz w:val="28"/>
          <w:szCs w:val="28"/>
        </w:rPr>
        <w:t xml:space="preserve">Утверждено </w:t>
      </w:r>
      <w:r w:rsidR="00E30998" w:rsidRPr="006E58BD">
        <w:rPr>
          <w:color w:val="000000"/>
          <w:sz w:val="28"/>
          <w:szCs w:val="28"/>
        </w:rPr>
        <w:t xml:space="preserve"> </w:t>
      </w:r>
    </w:p>
    <w:p w:rsidR="003474CB" w:rsidRDefault="00224DAD" w:rsidP="00BE1420">
      <w:pPr>
        <w:spacing w:line="240" w:lineRule="exact"/>
        <w:ind w:left="55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E30998" w:rsidRPr="006E58BD">
        <w:rPr>
          <w:color w:val="000000"/>
          <w:sz w:val="28"/>
          <w:szCs w:val="28"/>
        </w:rPr>
        <w:t>остановлени</w:t>
      </w:r>
      <w:r>
        <w:rPr>
          <w:color w:val="000000"/>
          <w:sz w:val="28"/>
          <w:szCs w:val="28"/>
        </w:rPr>
        <w:t>ем ад</w:t>
      </w:r>
      <w:r w:rsidR="00114BF9">
        <w:rPr>
          <w:color w:val="000000"/>
          <w:sz w:val="28"/>
          <w:szCs w:val="28"/>
        </w:rPr>
        <w:t>министрации Ипатовского городского округа</w:t>
      </w:r>
      <w:r w:rsidR="003474CB">
        <w:rPr>
          <w:color w:val="000000"/>
          <w:sz w:val="28"/>
          <w:szCs w:val="28"/>
        </w:rPr>
        <w:t xml:space="preserve"> Ставропольского края </w:t>
      </w:r>
    </w:p>
    <w:p w:rsidR="00E30998" w:rsidRPr="006E58BD" w:rsidRDefault="003474CB" w:rsidP="00BE1420">
      <w:pPr>
        <w:spacing w:line="240" w:lineRule="exact"/>
        <w:ind w:left="55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E30998" w:rsidRPr="006E58BD">
        <w:rPr>
          <w:color w:val="000000"/>
          <w:sz w:val="28"/>
          <w:szCs w:val="28"/>
        </w:rPr>
        <w:t xml:space="preserve"> </w:t>
      </w:r>
      <w:r w:rsidR="0031018E">
        <w:rPr>
          <w:color w:val="000000"/>
          <w:sz w:val="28"/>
          <w:szCs w:val="28"/>
        </w:rPr>
        <w:t>«___»______ 2021</w:t>
      </w:r>
      <w:r w:rsidR="00C376BA">
        <w:rPr>
          <w:color w:val="000000"/>
          <w:sz w:val="28"/>
          <w:szCs w:val="28"/>
        </w:rPr>
        <w:t xml:space="preserve"> г</w:t>
      </w:r>
      <w:r w:rsidR="00114BF9">
        <w:rPr>
          <w:color w:val="000000"/>
          <w:sz w:val="28"/>
          <w:szCs w:val="28"/>
        </w:rPr>
        <w:t xml:space="preserve">. № </w:t>
      </w:r>
    </w:p>
    <w:p w:rsidR="00E30998" w:rsidRDefault="00E30998" w:rsidP="00E30998">
      <w:pPr>
        <w:pStyle w:val="1"/>
        <w:tabs>
          <w:tab w:val="left" w:pos="9050"/>
        </w:tabs>
        <w:ind w:firstLine="709"/>
        <w:rPr>
          <w:color w:val="000000"/>
          <w:sz w:val="28"/>
          <w:szCs w:val="28"/>
        </w:rPr>
      </w:pPr>
    </w:p>
    <w:p w:rsidR="003474CB" w:rsidRPr="004D2EA5" w:rsidRDefault="003474CB" w:rsidP="00E30998">
      <w:pPr>
        <w:pStyle w:val="1"/>
        <w:tabs>
          <w:tab w:val="left" w:pos="9050"/>
        </w:tabs>
        <w:ind w:firstLine="709"/>
        <w:rPr>
          <w:color w:val="000000"/>
          <w:sz w:val="28"/>
          <w:szCs w:val="28"/>
        </w:rPr>
      </w:pPr>
    </w:p>
    <w:p w:rsidR="00E30998" w:rsidRPr="003474CB" w:rsidRDefault="00E30998" w:rsidP="00E30998">
      <w:pPr>
        <w:widowControl w:val="0"/>
        <w:jc w:val="center"/>
        <w:rPr>
          <w:color w:val="000000"/>
          <w:sz w:val="28"/>
          <w:szCs w:val="28"/>
        </w:rPr>
      </w:pPr>
      <w:r w:rsidRPr="003474CB">
        <w:rPr>
          <w:color w:val="000000"/>
          <w:sz w:val="28"/>
          <w:szCs w:val="28"/>
        </w:rPr>
        <w:t>ПОЛОЖЕНИЕ</w:t>
      </w:r>
    </w:p>
    <w:p w:rsidR="00E30998" w:rsidRPr="00B4546F" w:rsidRDefault="0031018E" w:rsidP="008F1F76">
      <w:pPr>
        <w:widowControl w:val="0"/>
        <w:ind w:left="-567"/>
        <w:jc w:val="center"/>
        <w:rPr>
          <w:color w:val="000000"/>
          <w:sz w:val="28"/>
          <w:szCs w:val="28"/>
        </w:rPr>
      </w:pPr>
      <w:r w:rsidRPr="00B4546F">
        <w:rPr>
          <w:sz w:val="28"/>
          <w:szCs w:val="28"/>
        </w:rPr>
        <w:t>О</w:t>
      </w:r>
      <w:r>
        <w:rPr>
          <w:sz w:val="28"/>
          <w:szCs w:val="28"/>
        </w:rPr>
        <w:t xml:space="preserve"> муниципальной межведомственной рабочей группе по внедрению и реализации целевой модели  дополнительного </w:t>
      </w:r>
      <w:r w:rsidR="00377A35">
        <w:rPr>
          <w:sz w:val="28"/>
          <w:szCs w:val="28"/>
        </w:rPr>
        <w:t xml:space="preserve">образования детей </w:t>
      </w:r>
      <w:r>
        <w:rPr>
          <w:sz w:val="28"/>
          <w:szCs w:val="28"/>
        </w:rPr>
        <w:t xml:space="preserve">в </w:t>
      </w:r>
      <w:r w:rsidR="00377A35">
        <w:rPr>
          <w:sz w:val="28"/>
          <w:szCs w:val="28"/>
        </w:rPr>
        <w:t>муниципального бюджетного учреждения</w:t>
      </w:r>
      <w:r w:rsidR="00377A35" w:rsidRPr="00377A35">
        <w:rPr>
          <w:sz w:val="28"/>
          <w:szCs w:val="28"/>
        </w:rPr>
        <w:t xml:space="preserve"> дополнительн</w:t>
      </w:r>
      <w:r w:rsidR="00377A35" w:rsidRPr="00377A35">
        <w:rPr>
          <w:sz w:val="28"/>
          <w:szCs w:val="28"/>
        </w:rPr>
        <w:t>о</w:t>
      </w:r>
      <w:r w:rsidR="00377A35" w:rsidRPr="00377A35">
        <w:rPr>
          <w:sz w:val="28"/>
          <w:szCs w:val="28"/>
        </w:rPr>
        <w:t>го образования Центр дополнительного образования Ипатовского района Ставропольск</w:t>
      </w:r>
      <w:r w:rsidR="00377A35" w:rsidRPr="00377A35">
        <w:rPr>
          <w:sz w:val="28"/>
          <w:szCs w:val="28"/>
        </w:rPr>
        <w:t>о</w:t>
      </w:r>
      <w:r w:rsidR="00377A35" w:rsidRPr="00377A35">
        <w:rPr>
          <w:sz w:val="28"/>
          <w:szCs w:val="28"/>
        </w:rPr>
        <w:t>го края</w:t>
      </w:r>
    </w:p>
    <w:p w:rsidR="00E30998" w:rsidRPr="00B4546F" w:rsidRDefault="00E30998" w:rsidP="00E30998">
      <w:pPr>
        <w:widowControl w:val="0"/>
        <w:rPr>
          <w:b/>
          <w:color w:val="000000"/>
          <w:sz w:val="28"/>
          <w:szCs w:val="28"/>
        </w:rPr>
      </w:pPr>
    </w:p>
    <w:p w:rsidR="00E30998" w:rsidRPr="004D2EA5" w:rsidRDefault="00E30998" w:rsidP="00E30998">
      <w:pPr>
        <w:pStyle w:val="a4"/>
        <w:widowControl w:val="0"/>
        <w:ind w:left="0"/>
        <w:jc w:val="center"/>
        <w:rPr>
          <w:b/>
          <w:color w:val="000000"/>
        </w:rPr>
      </w:pPr>
      <w:smartTag w:uri="urn:schemas-microsoft-com:office:smarttags" w:element="place">
        <w:r w:rsidRPr="004D2EA5">
          <w:rPr>
            <w:b/>
            <w:color w:val="000000"/>
            <w:lang w:val="en-US"/>
          </w:rPr>
          <w:t>I</w:t>
        </w:r>
        <w:r w:rsidRPr="004D2EA5">
          <w:rPr>
            <w:b/>
            <w:color w:val="000000"/>
          </w:rPr>
          <w:t>.</w:t>
        </w:r>
      </w:smartTag>
      <w:r w:rsidRPr="004D2EA5">
        <w:rPr>
          <w:b/>
          <w:color w:val="000000"/>
        </w:rPr>
        <w:t xml:space="preserve"> Общие положения</w:t>
      </w:r>
    </w:p>
    <w:p w:rsidR="00E30998" w:rsidRPr="004D2EA5" w:rsidRDefault="00377A35" w:rsidP="0031018E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D17076">
        <w:rPr>
          <w:color w:val="000000"/>
          <w:sz w:val="28"/>
          <w:szCs w:val="28"/>
        </w:rPr>
        <w:t>1.</w:t>
      </w:r>
      <w:r w:rsidR="00E30998">
        <w:rPr>
          <w:color w:val="000000"/>
          <w:sz w:val="28"/>
          <w:szCs w:val="28"/>
        </w:rPr>
        <w:t xml:space="preserve"> </w:t>
      </w:r>
      <w:r w:rsidR="0031018E">
        <w:rPr>
          <w:color w:val="000000"/>
          <w:sz w:val="28"/>
          <w:szCs w:val="28"/>
        </w:rPr>
        <w:t>Муниципальная межведомственная рабочая группа по внедрению и реал</w:t>
      </w:r>
      <w:r w:rsidR="0031018E">
        <w:rPr>
          <w:color w:val="000000"/>
          <w:sz w:val="28"/>
          <w:szCs w:val="28"/>
        </w:rPr>
        <w:t>и</w:t>
      </w:r>
      <w:r w:rsidR="0031018E">
        <w:rPr>
          <w:color w:val="000000"/>
          <w:sz w:val="28"/>
          <w:szCs w:val="28"/>
        </w:rPr>
        <w:t xml:space="preserve">зации модели дополнительного образования детей   в </w:t>
      </w:r>
      <w:r w:rsidR="0031018E">
        <w:rPr>
          <w:sz w:val="28"/>
          <w:szCs w:val="28"/>
        </w:rPr>
        <w:t>муниципальном бюджетном учреждении</w:t>
      </w:r>
      <w:r w:rsidR="0031018E" w:rsidRPr="00377A35">
        <w:rPr>
          <w:sz w:val="28"/>
          <w:szCs w:val="28"/>
        </w:rPr>
        <w:t xml:space="preserve"> дополнительн</w:t>
      </w:r>
      <w:r w:rsidR="0031018E" w:rsidRPr="00377A35">
        <w:rPr>
          <w:sz w:val="28"/>
          <w:szCs w:val="28"/>
        </w:rPr>
        <w:t>о</w:t>
      </w:r>
      <w:r w:rsidR="0031018E" w:rsidRPr="00377A35">
        <w:rPr>
          <w:sz w:val="28"/>
          <w:szCs w:val="28"/>
        </w:rPr>
        <w:t>го образования Центр дополнительного образования Ипатовского района Ставропольского края</w:t>
      </w:r>
      <w:r w:rsidR="003101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(далее – </w:t>
      </w:r>
      <w:r w:rsidR="0031018E">
        <w:rPr>
          <w:color w:val="000000"/>
          <w:sz w:val="28"/>
          <w:szCs w:val="28"/>
        </w:rPr>
        <w:t>рабочая группа</w:t>
      </w:r>
      <w:r>
        <w:rPr>
          <w:color w:val="000000"/>
          <w:sz w:val="28"/>
          <w:szCs w:val="28"/>
        </w:rPr>
        <w:t xml:space="preserve">) – </w:t>
      </w:r>
      <w:r w:rsidR="0031018E">
        <w:rPr>
          <w:color w:val="000000"/>
          <w:sz w:val="28"/>
          <w:szCs w:val="28"/>
        </w:rPr>
        <w:t>является ко</w:t>
      </w:r>
      <w:r w:rsidR="0031018E">
        <w:rPr>
          <w:color w:val="000000"/>
          <w:sz w:val="28"/>
          <w:szCs w:val="28"/>
        </w:rPr>
        <w:t>л</w:t>
      </w:r>
      <w:r w:rsidR="0031018E">
        <w:rPr>
          <w:color w:val="000000"/>
          <w:sz w:val="28"/>
          <w:szCs w:val="28"/>
        </w:rPr>
        <w:t>легиальным совещательным органом, созданным в соответствии с паспортом реги</w:t>
      </w:r>
      <w:r w:rsidR="0031018E">
        <w:rPr>
          <w:color w:val="000000"/>
          <w:sz w:val="28"/>
          <w:szCs w:val="28"/>
        </w:rPr>
        <w:t>о</w:t>
      </w:r>
      <w:r w:rsidR="0031018E">
        <w:rPr>
          <w:color w:val="000000"/>
          <w:sz w:val="28"/>
          <w:szCs w:val="28"/>
        </w:rPr>
        <w:t>нального проекта «Успех каждого ребенка».</w:t>
      </w:r>
    </w:p>
    <w:p w:rsidR="00E30998" w:rsidRDefault="00377A35" w:rsidP="008B0F9E">
      <w:pPr>
        <w:widowControl w:val="0"/>
        <w:ind w:left="-284" w:firstLine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F5359">
        <w:rPr>
          <w:color w:val="000000"/>
          <w:sz w:val="28"/>
          <w:szCs w:val="28"/>
        </w:rPr>
        <w:t xml:space="preserve">2. </w:t>
      </w:r>
      <w:r w:rsidR="0031018E">
        <w:rPr>
          <w:color w:val="000000"/>
          <w:sz w:val="28"/>
          <w:szCs w:val="28"/>
        </w:rPr>
        <w:t xml:space="preserve">Основной целью деятельности рабочей группы является осуществление внедрения и реализации целевой модели дополнительного образования детей в  </w:t>
      </w:r>
      <w:r w:rsidR="0031018E">
        <w:rPr>
          <w:sz w:val="28"/>
          <w:szCs w:val="28"/>
        </w:rPr>
        <w:t>муниципальном бюджетном учреждении</w:t>
      </w:r>
      <w:r w:rsidR="0031018E" w:rsidRPr="00377A35">
        <w:rPr>
          <w:sz w:val="28"/>
          <w:szCs w:val="28"/>
        </w:rPr>
        <w:t xml:space="preserve"> дополнительного образования Центр д</w:t>
      </w:r>
      <w:r w:rsidR="0031018E" w:rsidRPr="00377A35">
        <w:rPr>
          <w:sz w:val="28"/>
          <w:szCs w:val="28"/>
        </w:rPr>
        <w:t>о</w:t>
      </w:r>
      <w:r w:rsidR="0031018E" w:rsidRPr="00377A35">
        <w:rPr>
          <w:sz w:val="28"/>
          <w:szCs w:val="28"/>
        </w:rPr>
        <w:t>полнительного образования Ипатовского района Ставропольск</w:t>
      </w:r>
      <w:r w:rsidR="0031018E" w:rsidRPr="00377A35">
        <w:rPr>
          <w:sz w:val="28"/>
          <w:szCs w:val="28"/>
        </w:rPr>
        <w:t>о</w:t>
      </w:r>
      <w:r w:rsidR="0031018E" w:rsidRPr="00377A35">
        <w:rPr>
          <w:sz w:val="28"/>
          <w:szCs w:val="28"/>
        </w:rPr>
        <w:t>го края</w:t>
      </w:r>
      <w:r w:rsidR="0031018E">
        <w:rPr>
          <w:color w:val="000000"/>
          <w:sz w:val="28"/>
          <w:szCs w:val="28"/>
        </w:rPr>
        <w:t>.</w:t>
      </w:r>
    </w:p>
    <w:p w:rsidR="00377A35" w:rsidRDefault="00377A35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</w:t>
      </w:r>
      <w:r w:rsidR="00525E7E">
        <w:rPr>
          <w:color w:val="000000"/>
          <w:sz w:val="28"/>
          <w:szCs w:val="28"/>
        </w:rPr>
        <w:t xml:space="preserve"> </w:t>
      </w:r>
      <w:r w:rsidR="007D2F87">
        <w:rPr>
          <w:color w:val="000000"/>
          <w:sz w:val="28"/>
          <w:szCs w:val="28"/>
        </w:rPr>
        <w:t>Рабочая группа осуществляет свою деятельность на общественных нач</w:t>
      </w:r>
      <w:r w:rsidR="007D2F87">
        <w:rPr>
          <w:color w:val="000000"/>
          <w:sz w:val="28"/>
          <w:szCs w:val="28"/>
        </w:rPr>
        <w:t>а</w:t>
      </w:r>
      <w:r w:rsidR="007D2F87">
        <w:rPr>
          <w:color w:val="000000"/>
          <w:sz w:val="28"/>
          <w:szCs w:val="28"/>
        </w:rPr>
        <w:t>лах на основе добровольности, равноправи</w:t>
      </w:r>
      <w:r w:rsidR="008B0F9E">
        <w:rPr>
          <w:color w:val="000000"/>
          <w:sz w:val="28"/>
          <w:szCs w:val="28"/>
        </w:rPr>
        <w:t>я  ее членов, коллективного и  свободного обсуждения вопросов на принципах законностей  и гласностей.</w:t>
      </w:r>
    </w:p>
    <w:p w:rsidR="008B0F9E" w:rsidRPr="004D2EA5" w:rsidRDefault="008B0F9E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1.4. Рабочая группа в своей деятельности  руководствуется Конституцией  Российской Федерации, федеральными законами, указами Президента Российской Федерации, постановлениями  и распоряжениями Правительства Российской Фед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рации, нормативными правовыми актами Ставропольс</w:t>
      </w:r>
      <w:r w:rsidR="007D0A8C">
        <w:rPr>
          <w:color w:val="000000"/>
          <w:sz w:val="28"/>
          <w:szCs w:val="28"/>
        </w:rPr>
        <w:t>кого края, Уставом муниц</w:t>
      </w:r>
      <w:r w:rsidR="007D0A8C">
        <w:rPr>
          <w:color w:val="000000"/>
          <w:sz w:val="28"/>
          <w:szCs w:val="28"/>
        </w:rPr>
        <w:t>и</w:t>
      </w:r>
      <w:r w:rsidR="007D0A8C">
        <w:rPr>
          <w:color w:val="000000"/>
          <w:sz w:val="28"/>
          <w:szCs w:val="28"/>
        </w:rPr>
        <w:t>пального бюджетного учреждения дополнительного образования Центр дополнительного образования Ипатовского района ставропольского края</w:t>
      </w:r>
      <w:r>
        <w:rPr>
          <w:color w:val="000000"/>
          <w:sz w:val="28"/>
          <w:szCs w:val="28"/>
        </w:rPr>
        <w:t xml:space="preserve"> </w:t>
      </w:r>
    </w:p>
    <w:p w:rsidR="00E30998" w:rsidRPr="004D2EA5" w:rsidRDefault="00E30998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rPr>
          <w:color w:val="000000"/>
        </w:rPr>
      </w:pPr>
    </w:p>
    <w:p w:rsidR="008F1F76" w:rsidRDefault="00E30998" w:rsidP="007D0A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  <w:r w:rsidRPr="004D2EA5">
        <w:rPr>
          <w:b/>
          <w:color w:val="000000"/>
        </w:rPr>
        <w:t xml:space="preserve">II. </w:t>
      </w:r>
      <w:r w:rsidR="007D0A8C">
        <w:rPr>
          <w:b/>
          <w:color w:val="000000"/>
        </w:rPr>
        <w:t>З</w:t>
      </w:r>
      <w:r w:rsidRPr="004D2EA5">
        <w:rPr>
          <w:b/>
          <w:color w:val="000000"/>
        </w:rPr>
        <w:t xml:space="preserve">адачи </w:t>
      </w:r>
      <w:r w:rsidR="007D0A8C">
        <w:rPr>
          <w:b/>
          <w:color w:val="000000"/>
        </w:rPr>
        <w:t>и полномочия рабочей группы</w:t>
      </w:r>
    </w:p>
    <w:p w:rsidR="007D0A8C" w:rsidRPr="004D2EA5" w:rsidRDefault="007D0A8C" w:rsidP="007D0A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</w:p>
    <w:p w:rsidR="00E30998" w:rsidRPr="004D2EA5" w:rsidRDefault="00CB5336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bookmarkStart w:id="2" w:name="sub_206"/>
      <w:bookmarkEnd w:id="0"/>
      <w:bookmarkEnd w:id="1"/>
      <w:r>
        <w:rPr>
          <w:color w:val="000000"/>
          <w:sz w:val="28"/>
          <w:szCs w:val="28"/>
        </w:rPr>
        <w:t>2.1</w:t>
      </w:r>
      <w:r w:rsidR="00D17076">
        <w:rPr>
          <w:color w:val="000000"/>
          <w:sz w:val="28"/>
          <w:szCs w:val="28"/>
        </w:rPr>
        <w:t>.</w:t>
      </w:r>
      <w:r w:rsidR="00E30998" w:rsidRPr="004D2EA5">
        <w:rPr>
          <w:color w:val="000000"/>
          <w:sz w:val="28"/>
          <w:szCs w:val="28"/>
        </w:rPr>
        <w:t xml:space="preserve"> </w:t>
      </w:r>
      <w:r w:rsidR="007D0A8C">
        <w:rPr>
          <w:color w:val="000000"/>
          <w:sz w:val="28"/>
          <w:szCs w:val="28"/>
        </w:rPr>
        <w:t>Основными  задачами рабочей группы являются</w:t>
      </w:r>
      <w:r w:rsidR="008546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опорн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центра</w:t>
      </w:r>
      <w:r w:rsidR="00854621">
        <w:rPr>
          <w:color w:val="000000"/>
          <w:sz w:val="28"/>
          <w:szCs w:val="28"/>
        </w:rPr>
        <w:t>:</w:t>
      </w:r>
    </w:p>
    <w:p w:rsidR="001D5079" w:rsidRDefault="001D507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bookmarkStart w:id="3" w:name="sub_1617"/>
      <w:r>
        <w:rPr>
          <w:color w:val="000000"/>
          <w:sz w:val="28"/>
          <w:szCs w:val="28"/>
        </w:rPr>
        <w:t>развитие кадрового потенциала системы дополнительного образования</w:t>
      </w:r>
      <w:r w:rsidR="006E52FC">
        <w:rPr>
          <w:color w:val="000000"/>
          <w:sz w:val="28"/>
          <w:szCs w:val="28"/>
        </w:rPr>
        <w:t xml:space="preserve"> Ип</w:t>
      </w:r>
      <w:r w:rsidR="006E52FC">
        <w:rPr>
          <w:color w:val="000000"/>
          <w:sz w:val="28"/>
          <w:szCs w:val="28"/>
        </w:rPr>
        <w:t>а</w:t>
      </w:r>
      <w:r w:rsidR="006E52FC">
        <w:rPr>
          <w:color w:val="000000"/>
          <w:sz w:val="28"/>
          <w:szCs w:val="28"/>
        </w:rPr>
        <w:t>товского городского округа</w:t>
      </w:r>
      <w:r>
        <w:rPr>
          <w:color w:val="000000"/>
          <w:sz w:val="28"/>
          <w:szCs w:val="28"/>
        </w:rPr>
        <w:t>;</w:t>
      </w:r>
    </w:p>
    <w:p w:rsidR="001D5079" w:rsidRDefault="001D507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организационное, методическое и аналитическое сопровождение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ных образовательных организаций дополнительного образования </w:t>
      </w:r>
      <w:r w:rsidR="006718FD">
        <w:rPr>
          <w:color w:val="000000"/>
          <w:sz w:val="28"/>
          <w:szCs w:val="28"/>
        </w:rPr>
        <w:t>Ипатовского г</w:t>
      </w:r>
      <w:r w:rsidR="006718FD">
        <w:rPr>
          <w:color w:val="000000"/>
          <w:sz w:val="28"/>
          <w:szCs w:val="28"/>
        </w:rPr>
        <w:t>о</w:t>
      </w:r>
      <w:r w:rsidR="006718FD">
        <w:rPr>
          <w:color w:val="000000"/>
          <w:sz w:val="28"/>
          <w:szCs w:val="28"/>
        </w:rPr>
        <w:t>родского округа</w:t>
      </w:r>
      <w:r>
        <w:rPr>
          <w:color w:val="000000"/>
          <w:sz w:val="28"/>
          <w:szCs w:val="28"/>
        </w:rPr>
        <w:t>;</w:t>
      </w:r>
    </w:p>
    <w:p w:rsidR="001D5079" w:rsidRPr="004D2EA5" w:rsidRDefault="001D507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выявление, сопровождение и поддержка детей с различными образовательн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ми потребностями в </w:t>
      </w:r>
      <w:r w:rsidR="006718FD">
        <w:rPr>
          <w:color w:val="000000"/>
          <w:sz w:val="28"/>
          <w:szCs w:val="28"/>
        </w:rPr>
        <w:t>Ипатовском городском округе</w:t>
      </w:r>
      <w:r>
        <w:rPr>
          <w:color w:val="000000"/>
          <w:sz w:val="28"/>
          <w:szCs w:val="28"/>
        </w:rPr>
        <w:t>.</w:t>
      </w:r>
    </w:p>
    <w:bookmarkEnd w:id="3"/>
    <w:p w:rsidR="006F5359" w:rsidRDefault="006F535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/>
        <w:jc w:val="both"/>
        <w:rPr>
          <w:color w:val="000000"/>
          <w:sz w:val="28"/>
          <w:szCs w:val="28"/>
        </w:rPr>
      </w:pPr>
    </w:p>
    <w:p w:rsidR="001D5079" w:rsidRDefault="00FA0FAA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  <w:r w:rsidRPr="004D2EA5">
        <w:rPr>
          <w:b/>
          <w:color w:val="000000"/>
        </w:rPr>
        <w:lastRenderedPageBreak/>
        <w:t>II</w:t>
      </w:r>
      <w:r>
        <w:rPr>
          <w:b/>
          <w:color w:val="000000"/>
          <w:lang w:val="en-US"/>
        </w:rPr>
        <w:t>I</w:t>
      </w:r>
      <w:r w:rsidRPr="004D2EA5">
        <w:rPr>
          <w:b/>
          <w:color w:val="000000"/>
        </w:rPr>
        <w:t xml:space="preserve">. </w:t>
      </w:r>
      <w:r w:rsidR="001D5079">
        <w:rPr>
          <w:b/>
          <w:color w:val="000000"/>
        </w:rPr>
        <w:t>Основные направления, функции, виды и фор</w:t>
      </w:r>
    </w:p>
    <w:p w:rsidR="00FA0FAA" w:rsidRDefault="001D5079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  <w:r>
        <w:rPr>
          <w:b/>
          <w:color w:val="000000"/>
        </w:rPr>
        <w:t>мы деятельности Муниципального опорного центра</w:t>
      </w:r>
    </w:p>
    <w:p w:rsidR="001D5079" w:rsidRPr="00FA0FAA" w:rsidRDefault="001D5079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jc w:val="center"/>
        <w:rPr>
          <w:b/>
          <w:color w:val="000000"/>
        </w:rPr>
      </w:pPr>
    </w:p>
    <w:p w:rsidR="00FA0FAA" w:rsidRPr="004D2EA5" w:rsidRDefault="001D5079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Муниципальный опорный центр:</w:t>
      </w:r>
    </w:p>
    <w:p w:rsidR="00E30998" w:rsidRPr="004D2EA5" w:rsidRDefault="001D5079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F5359">
        <w:rPr>
          <w:color w:val="000000"/>
          <w:sz w:val="28"/>
          <w:szCs w:val="28"/>
        </w:rPr>
        <w:t>.1.</w:t>
      </w:r>
      <w:r w:rsidR="00476D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Выполняет функции организационной, методической и экспертно-консультационной поддержки в системе дополнительного образования детей мун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ципального образования Ипатовского городского округа.</w:t>
      </w:r>
    </w:p>
    <w:p w:rsidR="00E30998" w:rsidRPr="004D2EA5" w:rsidRDefault="001D5079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17076">
        <w:rPr>
          <w:color w:val="000000"/>
          <w:sz w:val="28"/>
          <w:szCs w:val="28"/>
        </w:rPr>
        <w:t>.2.</w:t>
      </w:r>
      <w:r w:rsidR="00476D5D">
        <w:rPr>
          <w:color w:val="000000"/>
          <w:sz w:val="28"/>
          <w:szCs w:val="28"/>
        </w:rPr>
        <w:t xml:space="preserve"> </w:t>
      </w:r>
      <w:r w:rsidR="00B15D8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беспечивает развитие дополнительных общеобразовательных программ в </w:t>
      </w:r>
      <w:r w:rsidR="006718FD">
        <w:rPr>
          <w:color w:val="000000"/>
          <w:sz w:val="28"/>
          <w:szCs w:val="28"/>
        </w:rPr>
        <w:t>Ипатовском городском округе</w:t>
      </w:r>
      <w:r>
        <w:rPr>
          <w:color w:val="000000"/>
          <w:sz w:val="28"/>
          <w:szCs w:val="28"/>
        </w:rPr>
        <w:t>.</w:t>
      </w:r>
    </w:p>
    <w:p w:rsidR="00E30998" w:rsidRPr="004D2EA5" w:rsidRDefault="001D5079" w:rsidP="008F1F76">
      <w:pPr>
        <w:widowControl w:val="0"/>
        <w:tabs>
          <w:tab w:val="left" w:pos="1276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</w:t>
      </w:r>
      <w:r w:rsidR="00476D5D">
        <w:rPr>
          <w:color w:val="000000"/>
          <w:sz w:val="28"/>
          <w:szCs w:val="28"/>
        </w:rPr>
        <w:t xml:space="preserve"> </w:t>
      </w:r>
      <w:r w:rsidR="00B15D88">
        <w:rPr>
          <w:color w:val="000000"/>
          <w:sz w:val="28"/>
          <w:szCs w:val="28"/>
        </w:rPr>
        <w:t>Координирует деятельности муниципальных организаций, осуществля</w:t>
      </w:r>
      <w:r w:rsidR="00B15D88">
        <w:rPr>
          <w:color w:val="000000"/>
          <w:sz w:val="28"/>
          <w:szCs w:val="28"/>
        </w:rPr>
        <w:t>ю</w:t>
      </w:r>
      <w:r w:rsidR="00B15D88">
        <w:rPr>
          <w:color w:val="000000"/>
          <w:sz w:val="28"/>
          <w:szCs w:val="28"/>
        </w:rPr>
        <w:t>щих образовательную деятельность по дополнительным общеобразовательным программам, при включении ими данных в АИС «Навигатор дополнительного обр</w:t>
      </w:r>
      <w:r w:rsidR="00B15D88">
        <w:rPr>
          <w:color w:val="000000"/>
          <w:sz w:val="28"/>
          <w:szCs w:val="28"/>
        </w:rPr>
        <w:t>а</w:t>
      </w:r>
      <w:r w:rsidR="00B15D88">
        <w:rPr>
          <w:color w:val="000000"/>
          <w:sz w:val="28"/>
          <w:szCs w:val="28"/>
        </w:rPr>
        <w:t>зования детей Ставропольского края»</w:t>
      </w:r>
    </w:p>
    <w:p w:rsidR="00E30998" w:rsidRDefault="00B15D88" w:rsidP="008F1F76">
      <w:pPr>
        <w:widowControl w:val="0"/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17076">
        <w:rPr>
          <w:color w:val="000000"/>
          <w:sz w:val="28"/>
          <w:szCs w:val="28"/>
        </w:rPr>
        <w:t>.4.</w:t>
      </w:r>
      <w:r w:rsidR="00476D5D">
        <w:rPr>
          <w:color w:val="000000"/>
          <w:sz w:val="28"/>
          <w:szCs w:val="28"/>
        </w:rPr>
        <w:t xml:space="preserve"> </w:t>
      </w:r>
      <w:r w:rsidR="00077B78">
        <w:rPr>
          <w:color w:val="000000"/>
          <w:sz w:val="28"/>
          <w:szCs w:val="28"/>
        </w:rPr>
        <w:t>Содействует распространению лучших практик реализации современных, вариативных и востребованных дополнительных  общеобразовательных программ по направленностям дополнительного  образования, в том числе:</w:t>
      </w:r>
    </w:p>
    <w:p w:rsidR="00077B78" w:rsidRDefault="00077B78" w:rsidP="008F1F76">
      <w:pPr>
        <w:widowControl w:val="0"/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выявляет лучшие практики </w:t>
      </w:r>
      <w:r w:rsidR="006718FD">
        <w:rPr>
          <w:color w:val="000000"/>
          <w:sz w:val="28"/>
          <w:szCs w:val="28"/>
        </w:rPr>
        <w:t>в Ипатовском городском округе</w:t>
      </w:r>
      <w:r>
        <w:rPr>
          <w:color w:val="000000"/>
          <w:sz w:val="28"/>
          <w:szCs w:val="28"/>
        </w:rPr>
        <w:t>;</w:t>
      </w:r>
    </w:p>
    <w:p w:rsidR="004C6616" w:rsidRDefault="004C6616" w:rsidP="008F1F76">
      <w:pPr>
        <w:widowControl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способствует трансляции и масштабированию лучших практик.</w:t>
      </w:r>
    </w:p>
    <w:p w:rsidR="00E30998" w:rsidRPr="004D2EA5" w:rsidRDefault="004C6616" w:rsidP="008F1F76">
      <w:pPr>
        <w:widowControl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D4AD4">
        <w:rPr>
          <w:color w:val="000000"/>
          <w:sz w:val="28"/>
          <w:szCs w:val="28"/>
        </w:rPr>
        <w:t>.5.</w:t>
      </w:r>
      <w:r w:rsidR="00476D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Обеспечивает внедрение в организациях дополнительного образования детей разноуровневых программ, обеспечивающих получение детьми навыков и умений ознакомительного, базового и углубленного уровней в организациях допо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 xml:space="preserve">нительного образования детей </w:t>
      </w:r>
      <w:r w:rsidR="006718FD">
        <w:rPr>
          <w:color w:val="000000"/>
          <w:sz w:val="28"/>
          <w:szCs w:val="28"/>
        </w:rPr>
        <w:t>Ипатовского городского округа</w:t>
      </w:r>
      <w:r>
        <w:rPr>
          <w:color w:val="000000"/>
          <w:sz w:val="28"/>
          <w:szCs w:val="28"/>
        </w:rPr>
        <w:t>.</w:t>
      </w:r>
    </w:p>
    <w:p w:rsidR="00E30998" w:rsidRPr="004D2EA5" w:rsidRDefault="004C6616" w:rsidP="008F1F76">
      <w:pPr>
        <w:widowControl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D4AD4">
        <w:rPr>
          <w:color w:val="000000"/>
          <w:sz w:val="28"/>
          <w:szCs w:val="28"/>
        </w:rPr>
        <w:t>.6.</w:t>
      </w:r>
      <w:r w:rsidR="00E30998" w:rsidRPr="004D2EA5">
        <w:rPr>
          <w:color w:val="000000"/>
          <w:sz w:val="28"/>
          <w:szCs w:val="28"/>
        </w:rPr>
        <w:t xml:space="preserve"> </w:t>
      </w:r>
      <w:r w:rsidR="004C1DFB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недряет модели обеспечения равного доступа к  современным и вари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тивным дополнительным общеобразовательным программам по направленностям, в том числе детям из сельской местности </w:t>
      </w:r>
      <w:r w:rsidR="006718FD">
        <w:rPr>
          <w:color w:val="000000"/>
          <w:sz w:val="28"/>
          <w:szCs w:val="28"/>
        </w:rPr>
        <w:t>Ипатовского городского округа</w:t>
      </w:r>
      <w:r>
        <w:rPr>
          <w:color w:val="000000"/>
          <w:sz w:val="28"/>
          <w:szCs w:val="28"/>
        </w:rPr>
        <w:t>, находящи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ся в сельской местности.</w:t>
      </w:r>
      <w:r w:rsidR="00E30998" w:rsidRPr="004D2EA5">
        <w:rPr>
          <w:color w:val="000000"/>
          <w:sz w:val="28"/>
          <w:szCs w:val="28"/>
        </w:rPr>
        <w:t xml:space="preserve"> </w:t>
      </w:r>
    </w:p>
    <w:p w:rsidR="00E30998" w:rsidRPr="004D2EA5" w:rsidRDefault="004C6616" w:rsidP="008F1F76">
      <w:pPr>
        <w:widowControl w:val="0"/>
        <w:tabs>
          <w:tab w:val="left" w:pos="1418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D4AD4">
        <w:rPr>
          <w:color w:val="000000"/>
          <w:sz w:val="28"/>
          <w:szCs w:val="28"/>
        </w:rPr>
        <w:t>.7.</w:t>
      </w:r>
      <w:r w:rsidR="00476D5D">
        <w:rPr>
          <w:color w:val="000000"/>
          <w:sz w:val="28"/>
          <w:szCs w:val="28"/>
        </w:rPr>
        <w:t xml:space="preserve"> </w:t>
      </w:r>
      <w:r w:rsidR="004C1DFB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казывает организационную, методическую, информационную поддер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 xml:space="preserve">ку организациям муниципального образования, </w:t>
      </w:r>
      <w:r w:rsidR="004C1DFB">
        <w:rPr>
          <w:color w:val="000000"/>
          <w:sz w:val="28"/>
          <w:szCs w:val="28"/>
        </w:rPr>
        <w:t>реализующим дополнительные общеобразовательные программы.</w:t>
      </w:r>
    </w:p>
    <w:p w:rsidR="00E30998" w:rsidRPr="004D2EA5" w:rsidRDefault="004C1DFB" w:rsidP="008F1F76">
      <w:pPr>
        <w:widowControl w:val="0"/>
        <w:tabs>
          <w:tab w:val="left" w:pos="1418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Стимулирует использование  сетевой формы реализации программ допо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нительного образования по направленностям, в том числе  содействует привлеч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нию образовательных организаций среднего профессионального и  высшего образ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вания, учреждений культуры и спорта </w:t>
      </w:r>
      <w:r w:rsidR="008F11C3">
        <w:rPr>
          <w:color w:val="000000"/>
          <w:sz w:val="28"/>
          <w:szCs w:val="28"/>
        </w:rPr>
        <w:t>Ипатовского городского округа</w:t>
      </w:r>
      <w:r w:rsidR="00A3033D">
        <w:rPr>
          <w:color w:val="000000"/>
          <w:sz w:val="28"/>
          <w:szCs w:val="28"/>
        </w:rPr>
        <w:t xml:space="preserve"> к реализации дополнительных общеобразовательных программ.</w:t>
      </w:r>
    </w:p>
    <w:p w:rsidR="00E30998" w:rsidRDefault="00A3033D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F11C3">
        <w:rPr>
          <w:color w:val="000000"/>
          <w:sz w:val="28"/>
          <w:szCs w:val="28"/>
        </w:rPr>
        <w:t>.9</w:t>
      </w:r>
      <w:r w:rsidR="009D4AD4">
        <w:rPr>
          <w:color w:val="000000"/>
          <w:sz w:val="28"/>
          <w:szCs w:val="28"/>
        </w:rPr>
        <w:t>.</w:t>
      </w:r>
      <w:r w:rsidR="00E30998" w:rsidRPr="004D2E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 реализацию мероприятий по информационно-просветительской работе в области дополнительного образования </w:t>
      </w:r>
      <w:r w:rsidR="006E52FC">
        <w:rPr>
          <w:color w:val="000000"/>
          <w:sz w:val="28"/>
          <w:szCs w:val="28"/>
        </w:rPr>
        <w:t>Ипатовского городского округа</w:t>
      </w:r>
      <w:r>
        <w:rPr>
          <w:color w:val="000000"/>
          <w:sz w:val="28"/>
          <w:szCs w:val="28"/>
        </w:rPr>
        <w:t>.</w:t>
      </w:r>
    </w:p>
    <w:p w:rsidR="006F5359" w:rsidRDefault="008F11C3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3.10</w:t>
      </w:r>
      <w:r w:rsidR="00DF59C2">
        <w:rPr>
          <w:color w:val="000000"/>
          <w:sz w:val="28"/>
          <w:szCs w:val="28"/>
        </w:rPr>
        <w:t xml:space="preserve">. </w:t>
      </w:r>
      <w:r w:rsidR="00A3033D">
        <w:rPr>
          <w:color w:val="000000"/>
          <w:sz w:val="28"/>
          <w:szCs w:val="28"/>
        </w:rPr>
        <w:t>Обеспечивает информационное сопровождение мероприятий по напра</w:t>
      </w:r>
      <w:r w:rsidR="00A3033D">
        <w:rPr>
          <w:color w:val="000000"/>
          <w:sz w:val="28"/>
          <w:szCs w:val="28"/>
        </w:rPr>
        <w:t>в</w:t>
      </w:r>
      <w:r w:rsidR="00A3033D">
        <w:rPr>
          <w:color w:val="000000"/>
          <w:sz w:val="28"/>
          <w:szCs w:val="28"/>
        </w:rPr>
        <w:t xml:space="preserve">ленностям дополнительного образования </w:t>
      </w:r>
      <w:r w:rsidR="006E52FC">
        <w:rPr>
          <w:color w:val="000000"/>
          <w:sz w:val="28"/>
          <w:szCs w:val="28"/>
        </w:rPr>
        <w:t>Ипатовского городского округа</w:t>
      </w:r>
      <w:r w:rsidR="00A3033D">
        <w:rPr>
          <w:color w:val="000000"/>
          <w:sz w:val="28"/>
          <w:szCs w:val="28"/>
        </w:rPr>
        <w:t>.</w:t>
      </w:r>
    </w:p>
    <w:p w:rsidR="00A3033D" w:rsidRDefault="008F11C3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3.11</w:t>
      </w:r>
      <w:r w:rsidR="00A3033D">
        <w:rPr>
          <w:color w:val="000000"/>
          <w:sz w:val="28"/>
          <w:szCs w:val="28"/>
        </w:rPr>
        <w:t>. Обеспечивает широкое вовлечение детей с различными образовательн</w:t>
      </w:r>
      <w:r w:rsidR="00A3033D">
        <w:rPr>
          <w:color w:val="000000"/>
          <w:sz w:val="28"/>
          <w:szCs w:val="28"/>
        </w:rPr>
        <w:t>ы</w:t>
      </w:r>
      <w:r w:rsidR="00A3033D">
        <w:rPr>
          <w:color w:val="000000"/>
          <w:sz w:val="28"/>
          <w:szCs w:val="28"/>
        </w:rPr>
        <w:t xml:space="preserve">ми  потребностями, в том числе детей из сельской местности и детей, находящихся в трудной жизненной ситуации, в конкурсные и иные мероприятия </w:t>
      </w:r>
      <w:r w:rsidR="006E52FC">
        <w:rPr>
          <w:color w:val="000000"/>
          <w:sz w:val="28"/>
          <w:szCs w:val="28"/>
        </w:rPr>
        <w:t>Ипатовского г</w:t>
      </w:r>
      <w:r w:rsidR="006E52FC">
        <w:rPr>
          <w:color w:val="000000"/>
          <w:sz w:val="28"/>
          <w:szCs w:val="28"/>
        </w:rPr>
        <w:t>о</w:t>
      </w:r>
      <w:r w:rsidR="006E52FC">
        <w:rPr>
          <w:color w:val="000000"/>
          <w:sz w:val="28"/>
          <w:szCs w:val="28"/>
        </w:rPr>
        <w:t>родского округа</w:t>
      </w:r>
      <w:r w:rsidR="00A3033D">
        <w:rPr>
          <w:color w:val="000000"/>
          <w:sz w:val="28"/>
          <w:szCs w:val="28"/>
        </w:rPr>
        <w:t>.</w:t>
      </w:r>
    </w:p>
    <w:p w:rsidR="00A3033D" w:rsidRDefault="008F11C3" w:rsidP="008F1F76">
      <w:pPr>
        <w:widowControl w:val="0"/>
        <w:tabs>
          <w:tab w:val="left" w:pos="1134"/>
        </w:tabs>
        <w:autoSpaceDE w:val="0"/>
        <w:autoSpaceDN w:val="0"/>
        <w:adjustRightInd w:val="0"/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3.12</w:t>
      </w:r>
      <w:r w:rsidR="00A3033D">
        <w:rPr>
          <w:color w:val="000000"/>
          <w:sz w:val="28"/>
          <w:szCs w:val="28"/>
        </w:rPr>
        <w:t>. Обеспечивает методическое сопровождение организаций дополнител</w:t>
      </w:r>
      <w:r w:rsidR="00A3033D">
        <w:rPr>
          <w:color w:val="000000"/>
          <w:sz w:val="28"/>
          <w:szCs w:val="28"/>
        </w:rPr>
        <w:t>ь</w:t>
      </w:r>
      <w:r w:rsidR="00A3033D">
        <w:rPr>
          <w:color w:val="000000"/>
          <w:sz w:val="28"/>
          <w:szCs w:val="28"/>
        </w:rPr>
        <w:t xml:space="preserve">ного образования </w:t>
      </w:r>
      <w:r w:rsidR="006E52FC">
        <w:rPr>
          <w:color w:val="000000"/>
          <w:sz w:val="28"/>
          <w:szCs w:val="28"/>
        </w:rPr>
        <w:t>Ипатовского городского округа</w:t>
      </w:r>
      <w:r w:rsidR="00A3033D">
        <w:rPr>
          <w:color w:val="000000"/>
          <w:sz w:val="28"/>
          <w:szCs w:val="28"/>
        </w:rPr>
        <w:t xml:space="preserve"> по выявлению и поддержке од</w:t>
      </w:r>
      <w:r w:rsidR="00A3033D">
        <w:rPr>
          <w:color w:val="000000"/>
          <w:sz w:val="28"/>
          <w:szCs w:val="28"/>
        </w:rPr>
        <w:t>а</w:t>
      </w:r>
      <w:r w:rsidR="00A3033D">
        <w:rPr>
          <w:color w:val="000000"/>
          <w:sz w:val="28"/>
          <w:szCs w:val="28"/>
        </w:rPr>
        <w:lastRenderedPageBreak/>
        <w:t>ренных детей.</w:t>
      </w:r>
    </w:p>
    <w:bookmarkEnd w:id="2"/>
    <w:p w:rsidR="00E30998" w:rsidRPr="004D2EA5" w:rsidRDefault="00E30998" w:rsidP="008F1F76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-284"/>
        <w:rPr>
          <w:color w:val="000000"/>
        </w:rPr>
      </w:pPr>
    </w:p>
    <w:p w:rsidR="00A3033D" w:rsidRDefault="00E30998" w:rsidP="008F1F76">
      <w:pPr>
        <w:widowControl w:val="0"/>
        <w:ind w:left="-284"/>
        <w:jc w:val="center"/>
        <w:rPr>
          <w:b/>
          <w:color w:val="000000"/>
          <w:sz w:val="28"/>
          <w:szCs w:val="28"/>
        </w:rPr>
      </w:pPr>
      <w:r w:rsidRPr="004D2EA5">
        <w:rPr>
          <w:b/>
          <w:color w:val="000000"/>
          <w:sz w:val="28"/>
          <w:szCs w:val="28"/>
          <w:lang w:val="en-US"/>
        </w:rPr>
        <w:t>IV</w:t>
      </w:r>
      <w:r w:rsidRPr="004D2EA5">
        <w:rPr>
          <w:b/>
          <w:color w:val="000000"/>
          <w:sz w:val="28"/>
          <w:szCs w:val="28"/>
        </w:rPr>
        <w:t xml:space="preserve">. </w:t>
      </w:r>
      <w:r w:rsidR="00A3033D">
        <w:rPr>
          <w:b/>
          <w:color w:val="000000"/>
          <w:sz w:val="28"/>
          <w:szCs w:val="28"/>
        </w:rPr>
        <w:t>Организационная структура и управление</w:t>
      </w:r>
    </w:p>
    <w:p w:rsidR="00A3033D" w:rsidRDefault="00A3033D" w:rsidP="008F1F76">
      <w:pPr>
        <w:widowControl w:val="0"/>
        <w:ind w:left="-284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Муниципального опорного центра</w:t>
      </w:r>
    </w:p>
    <w:p w:rsidR="00A3033D" w:rsidRPr="004D2EA5" w:rsidRDefault="00A3033D" w:rsidP="008F1F76">
      <w:pPr>
        <w:widowControl w:val="0"/>
        <w:ind w:left="-284"/>
        <w:jc w:val="center"/>
        <w:rPr>
          <w:b/>
          <w:color w:val="000000"/>
          <w:sz w:val="28"/>
          <w:szCs w:val="28"/>
        </w:rPr>
      </w:pPr>
    </w:p>
    <w:p w:rsidR="003474CB" w:rsidRDefault="00A3033D" w:rsidP="008F1F76">
      <w:pPr>
        <w:ind w:left="-28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</w:t>
      </w:r>
      <w:r w:rsidR="00E30998" w:rsidRPr="004D2EA5">
        <w:rPr>
          <w:color w:val="000000"/>
          <w:sz w:val="28"/>
          <w:szCs w:val="28"/>
        </w:rPr>
        <w:t>.</w:t>
      </w:r>
      <w:r w:rsidR="00BB043F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 xml:space="preserve">униципальный опорный центр осуществляет координацию деятельности организаций дополнительного образования детей </w:t>
      </w:r>
      <w:r w:rsidR="006E52FC">
        <w:rPr>
          <w:color w:val="000000"/>
          <w:sz w:val="28"/>
          <w:szCs w:val="28"/>
        </w:rPr>
        <w:t>Ипатовского городского округа.</w:t>
      </w:r>
    </w:p>
    <w:p w:rsidR="00BB043F" w:rsidRPr="006F5359" w:rsidRDefault="00BB043F" w:rsidP="008F1F76">
      <w:pPr>
        <w:ind w:left="-284" w:firstLine="709"/>
        <w:jc w:val="both"/>
      </w:pPr>
    </w:p>
    <w:p w:rsidR="00814F8C" w:rsidRPr="00BB043F" w:rsidRDefault="00BB043F" w:rsidP="008F1F76">
      <w:pPr>
        <w:ind w:left="-284"/>
        <w:jc w:val="center"/>
        <w:rPr>
          <w:b/>
          <w:sz w:val="28"/>
          <w:szCs w:val="28"/>
        </w:rPr>
      </w:pPr>
      <w:r w:rsidRPr="00BB043F">
        <w:rPr>
          <w:b/>
          <w:sz w:val="28"/>
          <w:szCs w:val="28"/>
          <w:lang w:val="en-US"/>
        </w:rPr>
        <w:t>V</w:t>
      </w:r>
      <w:r w:rsidRPr="00BB043F">
        <w:rPr>
          <w:b/>
          <w:sz w:val="28"/>
          <w:szCs w:val="28"/>
        </w:rPr>
        <w:t>. Прекращение  деятельности</w:t>
      </w:r>
    </w:p>
    <w:p w:rsidR="00BB043F" w:rsidRDefault="00BB043F" w:rsidP="008F1F76">
      <w:pPr>
        <w:ind w:left="-284"/>
        <w:rPr>
          <w:b/>
          <w:sz w:val="28"/>
          <w:szCs w:val="28"/>
        </w:rPr>
      </w:pPr>
      <w:r w:rsidRPr="00BB043F">
        <w:rPr>
          <w:b/>
          <w:sz w:val="28"/>
          <w:szCs w:val="28"/>
        </w:rPr>
        <w:t xml:space="preserve">                                       Муниципального опорного центра</w:t>
      </w:r>
    </w:p>
    <w:p w:rsidR="00BB043F" w:rsidRDefault="00BB043F" w:rsidP="008F1F76">
      <w:pPr>
        <w:ind w:left="-284"/>
        <w:rPr>
          <w:b/>
          <w:sz w:val="28"/>
          <w:szCs w:val="28"/>
        </w:rPr>
      </w:pPr>
    </w:p>
    <w:p w:rsidR="00BB043F" w:rsidRDefault="00BB043F" w:rsidP="008F1F76">
      <w:pPr>
        <w:spacing w:line="276" w:lineRule="auto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B043F">
        <w:rPr>
          <w:sz w:val="28"/>
          <w:szCs w:val="28"/>
        </w:rPr>
        <w:t>5.1.</w:t>
      </w:r>
      <w:r>
        <w:rPr>
          <w:sz w:val="28"/>
          <w:szCs w:val="28"/>
        </w:rPr>
        <w:t xml:space="preserve"> Прекращение деятельности Муниципального опорного центра возможно по окончании срока реализации Целевой модели.</w:t>
      </w:r>
    </w:p>
    <w:p w:rsidR="00BB043F" w:rsidRPr="00BB043F" w:rsidRDefault="00BB043F" w:rsidP="008F1F76">
      <w:pPr>
        <w:spacing w:line="276" w:lineRule="auto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    5.2. Решение о прекращении деятельности Муниципального опорного центра принимается </w:t>
      </w:r>
      <w:r w:rsidR="006E52FC">
        <w:rPr>
          <w:sz w:val="28"/>
          <w:szCs w:val="28"/>
        </w:rPr>
        <w:t xml:space="preserve">отделом </w:t>
      </w:r>
      <w:r>
        <w:rPr>
          <w:sz w:val="28"/>
          <w:szCs w:val="28"/>
        </w:rPr>
        <w:t>образования администрации Ипатов</w:t>
      </w:r>
      <w:r w:rsidR="006E52FC">
        <w:rPr>
          <w:sz w:val="28"/>
          <w:szCs w:val="28"/>
        </w:rPr>
        <w:t>ского городского округа.</w:t>
      </w: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CF7FAD" w:rsidP="00E30998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28.7pt;margin-top:6.65pt;width:214.5pt;height:0;z-index:251657728" o:connectortype="straight"/>
        </w:pict>
      </w: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814F8C" w:rsidRDefault="00814F8C" w:rsidP="00E30998">
      <w:pPr>
        <w:spacing w:line="240" w:lineRule="exact"/>
        <w:rPr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224DAD" w:rsidRDefault="00224DAD" w:rsidP="00814F8C">
      <w:pPr>
        <w:ind w:left="5529"/>
        <w:jc w:val="both"/>
        <w:rPr>
          <w:color w:val="000000"/>
          <w:sz w:val="28"/>
          <w:szCs w:val="28"/>
        </w:rPr>
      </w:pPr>
    </w:p>
    <w:p w:rsidR="003474CB" w:rsidRDefault="003474CB" w:rsidP="002F0374">
      <w:pPr>
        <w:spacing w:line="240" w:lineRule="exact"/>
        <w:jc w:val="both"/>
        <w:rPr>
          <w:color w:val="000000"/>
          <w:sz w:val="28"/>
          <w:szCs w:val="28"/>
        </w:rPr>
      </w:pPr>
    </w:p>
    <w:sectPr w:rsidR="003474CB" w:rsidSect="008F1F7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CEA" w:rsidRDefault="00377CEA">
      <w:r>
        <w:separator/>
      </w:r>
    </w:p>
  </w:endnote>
  <w:endnote w:type="continuationSeparator" w:id="1">
    <w:p w:rsidR="00377CEA" w:rsidRDefault="00377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CEA" w:rsidRDefault="00377CEA">
      <w:r>
        <w:separator/>
      </w:r>
    </w:p>
  </w:footnote>
  <w:footnote w:type="continuationSeparator" w:id="1">
    <w:p w:rsidR="00377CEA" w:rsidRDefault="00377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02" w:rsidRDefault="00CF7FAD" w:rsidP="003340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790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7902" w:rsidRDefault="001A79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902" w:rsidRDefault="00CF7FAD" w:rsidP="0033400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790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2B69">
      <w:rPr>
        <w:rStyle w:val="a7"/>
        <w:noProof/>
      </w:rPr>
      <w:t>2</w:t>
    </w:r>
    <w:r>
      <w:rPr>
        <w:rStyle w:val="a7"/>
      </w:rPr>
      <w:fldChar w:fldCharType="end"/>
    </w:r>
  </w:p>
  <w:p w:rsidR="001A7902" w:rsidRDefault="001A79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8B3C3C"/>
    <w:multiLevelType w:val="hybridMultilevel"/>
    <w:tmpl w:val="21A8ADD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7902"/>
    <w:rsid w:val="000163D3"/>
    <w:rsid w:val="00031E2E"/>
    <w:rsid w:val="00064A82"/>
    <w:rsid w:val="00077B78"/>
    <w:rsid w:val="0008492B"/>
    <w:rsid w:val="000F639F"/>
    <w:rsid w:val="00114BF9"/>
    <w:rsid w:val="001200CC"/>
    <w:rsid w:val="0013273B"/>
    <w:rsid w:val="00132B69"/>
    <w:rsid w:val="00164377"/>
    <w:rsid w:val="00167A6C"/>
    <w:rsid w:val="00173ADF"/>
    <w:rsid w:val="00174A9E"/>
    <w:rsid w:val="001A7902"/>
    <w:rsid w:val="001B73FB"/>
    <w:rsid w:val="001D5079"/>
    <w:rsid w:val="001F6674"/>
    <w:rsid w:val="00224DAD"/>
    <w:rsid w:val="002634E3"/>
    <w:rsid w:val="00265028"/>
    <w:rsid w:val="00284CC8"/>
    <w:rsid w:val="002A7846"/>
    <w:rsid w:val="002B1A96"/>
    <w:rsid w:val="002F0374"/>
    <w:rsid w:val="0031018E"/>
    <w:rsid w:val="0033400D"/>
    <w:rsid w:val="00342666"/>
    <w:rsid w:val="003474CB"/>
    <w:rsid w:val="003526ED"/>
    <w:rsid w:val="00377A35"/>
    <w:rsid w:val="00377CEA"/>
    <w:rsid w:val="00380DA9"/>
    <w:rsid w:val="003A0FA1"/>
    <w:rsid w:val="003C5C0F"/>
    <w:rsid w:val="003F2F7A"/>
    <w:rsid w:val="0041140D"/>
    <w:rsid w:val="00476D5D"/>
    <w:rsid w:val="00485F5C"/>
    <w:rsid w:val="00497DFB"/>
    <w:rsid w:val="004C1DFB"/>
    <w:rsid w:val="004C460E"/>
    <w:rsid w:val="004C6616"/>
    <w:rsid w:val="004E67F0"/>
    <w:rsid w:val="005116AF"/>
    <w:rsid w:val="00521424"/>
    <w:rsid w:val="00525E7E"/>
    <w:rsid w:val="00535267"/>
    <w:rsid w:val="0053712E"/>
    <w:rsid w:val="0054227F"/>
    <w:rsid w:val="005544D2"/>
    <w:rsid w:val="00571F9A"/>
    <w:rsid w:val="005B7119"/>
    <w:rsid w:val="005B71BF"/>
    <w:rsid w:val="005C2378"/>
    <w:rsid w:val="005D04D3"/>
    <w:rsid w:val="005E7AAE"/>
    <w:rsid w:val="00602EB0"/>
    <w:rsid w:val="006117B6"/>
    <w:rsid w:val="006718FD"/>
    <w:rsid w:val="00683099"/>
    <w:rsid w:val="006E52FC"/>
    <w:rsid w:val="006F5359"/>
    <w:rsid w:val="00711EFE"/>
    <w:rsid w:val="00713134"/>
    <w:rsid w:val="007621CC"/>
    <w:rsid w:val="00770BA4"/>
    <w:rsid w:val="00791997"/>
    <w:rsid w:val="007A05F1"/>
    <w:rsid w:val="007D0A8C"/>
    <w:rsid w:val="007D2F87"/>
    <w:rsid w:val="007F3F7E"/>
    <w:rsid w:val="00814F8C"/>
    <w:rsid w:val="00821692"/>
    <w:rsid w:val="00837FB3"/>
    <w:rsid w:val="008541C8"/>
    <w:rsid w:val="00854621"/>
    <w:rsid w:val="0085763D"/>
    <w:rsid w:val="00892508"/>
    <w:rsid w:val="00896F20"/>
    <w:rsid w:val="008B0F9E"/>
    <w:rsid w:val="008C0B00"/>
    <w:rsid w:val="008F11C3"/>
    <w:rsid w:val="008F1F76"/>
    <w:rsid w:val="00995900"/>
    <w:rsid w:val="009C6205"/>
    <w:rsid w:val="009D007B"/>
    <w:rsid w:val="009D4AD4"/>
    <w:rsid w:val="00A3033D"/>
    <w:rsid w:val="00A90E45"/>
    <w:rsid w:val="00A94C78"/>
    <w:rsid w:val="00AA32B4"/>
    <w:rsid w:val="00AA6F04"/>
    <w:rsid w:val="00AB491D"/>
    <w:rsid w:val="00AC09A5"/>
    <w:rsid w:val="00AD0590"/>
    <w:rsid w:val="00AE4BF5"/>
    <w:rsid w:val="00B1443F"/>
    <w:rsid w:val="00B15D88"/>
    <w:rsid w:val="00B4546F"/>
    <w:rsid w:val="00BB043F"/>
    <w:rsid w:val="00BB54DF"/>
    <w:rsid w:val="00BE1420"/>
    <w:rsid w:val="00BF3A9F"/>
    <w:rsid w:val="00BF7A80"/>
    <w:rsid w:val="00C07DDD"/>
    <w:rsid w:val="00C147FF"/>
    <w:rsid w:val="00C376BA"/>
    <w:rsid w:val="00C57331"/>
    <w:rsid w:val="00CA2729"/>
    <w:rsid w:val="00CB5336"/>
    <w:rsid w:val="00CE740B"/>
    <w:rsid w:val="00CF7FAD"/>
    <w:rsid w:val="00D17076"/>
    <w:rsid w:val="00D4423E"/>
    <w:rsid w:val="00D977C6"/>
    <w:rsid w:val="00DB6328"/>
    <w:rsid w:val="00DE7C55"/>
    <w:rsid w:val="00DF59C2"/>
    <w:rsid w:val="00E15C45"/>
    <w:rsid w:val="00E2629E"/>
    <w:rsid w:val="00E30998"/>
    <w:rsid w:val="00E773AF"/>
    <w:rsid w:val="00E8452D"/>
    <w:rsid w:val="00ED3E67"/>
    <w:rsid w:val="00EE2416"/>
    <w:rsid w:val="00EE420D"/>
    <w:rsid w:val="00F572E1"/>
    <w:rsid w:val="00F64F25"/>
    <w:rsid w:val="00F91932"/>
    <w:rsid w:val="00FA0FAA"/>
    <w:rsid w:val="00FE3329"/>
    <w:rsid w:val="00FE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A7902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1A7902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5">
    <w:name w:val="header"/>
    <w:basedOn w:val="a"/>
    <w:link w:val="a6"/>
    <w:unhideWhenUsed/>
    <w:rsid w:val="001A7902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6">
    <w:name w:val="Верхний колонтитул Знак"/>
    <w:link w:val="a5"/>
    <w:rsid w:val="001A7902"/>
    <w:rPr>
      <w:rFonts w:eastAsia="Calibri"/>
      <w:sz w:val="28"/>
      <w:szCs w:val="28"/>
      <w:lang w:val="ru-RU" w:eastAsia="en-US" w:bidi="ar-SA"/>
    </w:rPr>
  </w:style>
  <w:style w:type="character" w:styleId="a7">
    <w:name w:val="page number"/>
    <w:basedOn w:val="a0"/>
    <w:rsid w:val="001A7902"/>
  </w:style>
  <w:style w:type="character" w:customStyle="1" w:styleId="FontStyle14">
    <w:name w:val="Font Style14"/>
    <w:basedOn w:val="a0"/>
    <w:uiPriority w:val="99"/>
    <w:rsid w:val="004C460E"/>
    <w:rPr>
      <w:rFonts w:ascii="Times New Roman" w:hAnsi="Times New Roman" w:cs="Times New Roman"/>
      <w:sz w:val="24"/>
      <w:szCs w:val="24"/>
    </w:rPr>
  </w:style>
  <w:style w:type="paragraph" w:customStyle="1" w:styleId="1">
    <w:name w:val="Обычный1"/>
    <w:rsid w:val="00E30998"/>
    <w:pPr>
      <w:widowControl w:val="0"/>
      <w:ind w:firstLine="300"/>
      <w:jc w:val="both"/>
    </w:pPr>
  </w:style>
  <w:style w:type="paragraph" w:customStyle="1" w:styleId="Default">
    <w:name w:val="Default"/>
    <w:rsid w:val="00814F8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8">
    <w:name w:val="Balloon Text"/>
    <w:basedOn w:val="a"/>
    <w:link w:val="a9"/>
    <w:rsid w:val="000163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163D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476D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76D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796B-13F9-4363-A9E6-FAD23CF46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2020-12-01T06:41:00Z</cp:lastPrinted>
  <dcterms:created xsi:type="dcterms:W3CDTF">2021-01-21T12:26:00Z</dcterms:created>
  <dcterms:modified xsi:type="dcterms:W3CDTF">2021-01-21T12:26:00Z</dcterms:modified>
</cp:coreProperties>
</file>